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5BB6" w14:textId="77777777" w:rsidR="003F316F" w:rsidRPr="003F316F" w:rsidRDefault="003F316F" w:rsidP="003F316F">
      <w:pPr>
        <w:pStyle w:val="Default"/>
        <w:rPr>
          <w:sz w:val="22"/>
        </w:rPr>
      </w:pPr>
    </w:p>
    <w:p w14:paraId="6789FCE6" w14:textId="0ACF11AF" w:rsidR="00004B00" w:rsidRDefault="009C3007" w:rsidP="003F316F">
      <w:pPr>
        <w:rPr>
          <w:rFonts w:ascii="Calibri" w:hAnsi="Calibri" w:cs="Calibri"/>
          <w:sz w:val="24"/>
          <w:szCs w:val="24"/>
        </w:rPr>
      </w:pPr>
      <w:r>
        <w:rPr>
          <w:b/>
          <w:bCs/>
          <w:sz w:val="24"/>
          <w:szCs w:val="28"/>
        </w:rPr>
        <w:t>3</w:t>
      </w:r>
      <w:r w:rsidR="003F316F" w:rsidRPr="003F316F">
        <w:rPr>
          <w:b/>
          <w:bCs/>
          <w:sz w:val="24"/>
          <w:szCs w:val="28"/>
        </w:rPr>
        <w:t xml:space="preserve">.ª SESSÃO EXTRAORDINÁRIA DO 1º PERÍODO LEGISLATIVO DA CÂMARA MUNICIPAL </w:t>
      </w:r>
      <w:r w:rsidR="003F316F" w:rsidRPr="00463F4E">
        <w:rPr>
          <w:rFonts w:ascii="Calibri" w:hAnsi="Calibri" w:cs="Calibri"/>
          <w:b/>
          <w:bCs/>
          <w:sz w:val="24"/>
          <w:szCs w:val="24"/>
        </w:rPr>
        <w:t xml:space="preserve">DE REBOUÇAS </w:t>
      </w:r>
      <w:r w:rsidR="003F316F" w:rsidRPr="00463F4E">
        <w:rPr>
          <w:rFonts w:ascii="Calibri" w:hAnsi="Calibri" w:cs="Calibri"/>
          <w:sz w:val="24"/>
          <w:szCs w:val="24"/>
        </w:rPr>
        <w:t xml:space="preserve">– Em </w:t>
      </w:r>
      <w:r w:rsidR="00004B00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4</w:t>
      </w:r>
      <w:r w:rsidR="003F316F" w:rsidRPr="00463F4E">
        <w:rPr>
          <w:rFonts w:ascii="Calibri" w:hAnsi="Calibri" w:cs="Calibri"/>
          <w:sz w:val="24"/>
          <w:szCs w:val="24"/>
        </w:rPr>
        <w:t xml:space="preserve"> de </w:t>
      </w:r>
      <w:r w:rsidR="006746DE">
        <w:rPr>
          <w:rFonts w:ascii="Calibri" w:hAnsi="Calibri" w:cs="Calibri"/>
          <w:sz w:val="24"/>
          <w:szCs w:val="24"/>
        </w:rPr>
        <w:t xml:space="preserve">fevereiro </w:t>
      </w:r>
      <w:r w:rsidR="006746DE" w:rsidRPr="00463F4E">
        <w:rPr>
          <w:rFonts w:ascii="Calibri" w:hAnsi="Calibri" w:cs="Calibri"/>
          <w:sz w:val="24"/>
          <w:szCs w:val="24"/>
        </w:rPr>
        <w:t>de</w:t>
      </w:r>
      <w:r w:rsidR="003F316F" w:rsidRPr="00463F4E">
        <w:rPr>
          <w:rFonts w:ascii="Calibri" w:hAnsi="Calibri" w:cs="Calibri"/>
          <w:sz w:val="24"/>
          <w:szCs w:val="24"/>
        </w:rPr>
        <w:t xml:space="preserve"> 202</w:t>
      </w:r>
      <w:r w:rsidR="00004B00">
        <w:rPr>
          <w:rFonts w:ascii="Calibri" w:hAnsi="Calibri" w:cs="Calibri"/>
          <w:sz w:val="24"/>
          <w:szCs w:val="24"/>
        </w:rPr>
        <w:t>6</w:t>
      </w:r>
      <w:r w:rsidR="003F316F" w:rsidRPr="00463F4E">
        <w:rPr>
          <w:rFonts w:ascii="Calibri" w:hAnsi="Calibri" w:cs="Calibri"/>
          <w:sz w:val="24"/>
          <w:szCs w:val="24"/>
        </w:rPr>
        <w:t>.</w:t>
      </w:r>
    </w:p>
    <w:p w14:paraId="400ECCCE" w14:textId="77777777" w:rsidR="00004B00" w:rsidRDefault="00004B00" w:rsidP="003F316F">
      <w:pPr>
        <w:rPr>
          <w:rFonts w:ascii="Calibri" w:hAnsi="Calibri" w:cs="Calibri"/>
          <w:sz w:val="24"/>
          <w:szCs w:val="24"/>
        </w:rPr>
      </w:pPr>
    </w:p>
    <w:p w14:paraId="27E01AE8" w14:textId="52767C2E" w:rsidR="00004B00" w:rsidRPr="00004B00" w:rsidRDefault="00004B00" w:rsidP="00004B0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04B00">
        <w:rPr>
          <w:rFonts w:ascii="Calibri" w:hAnsi="Calibri" w:cs="Calibri"/>
          <w:b/>
          <w:sz w:val="24"/>
          <w:szCs w:val="24"/>
          <w:u w:val="single"/>
        </w:rPr>
        <w:t>ORDEM DO DIA COM PAUTA ESPECÍFICA</w:t>
      </w:r>
    </w:p>
    <w:p w14:paraId="42523577" w14:textId="77777777" w:rsidR="009C3007" w:rsidRDefault="009C3007" w:rsidP="009C3007">
      <w:pPr>
        <w:jc w:val="both"/>
        <w:rPr>
          <w:rFonts w:ascii="Calibri" w:hAnsi="Calibri" w:cs="Calibri"/>
          <w:sz w:val="24"/>
          <w:szCs w:val="24"/>
        </w:rPr>
      </w:pPr>
      <w:r w:rsidRPr="009C3007">
        <w:rPr>
          <w:rFonts w:ascii="Calibri" w:hAnsi="Calibri" w:cs="Calibri"/>
          <w:b/>
          <w:bCs/>
          <w:sz w:val="24"/>
          <w:szCs w:val="24"/>
        </w:rPr>
        <w:t xml:space="preserve">- PROJETO DE LEI Nº 04/2026 do Executivo Municipal cuja súmula: </w:t>
      </w:r>
      <w:r w:rsidRPr="009C3007">
        <w:rPr>
          <w:rFonts w:ascii="Calibri" w:hAnsi="Calibri" w:cs="Calibri"/>
          <w:sz w:val="24"/>
          <w:szCs w:val="24"/>
        </w:rPr>
        <w:t>“Autoriza a concessão de reajuste salarial aos servidores municipais e dá outras providências”.</w:t>
      </w:r>
    </w:p>
    <w:p w14:paraId="371702F6" w14:textId="592EFB71" w:rsidR="009C3007" w:rsidRPr="009C3007" w:rsidRDefault="009C3007" w:rsidP="009C300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Deliberação em 2° Votação. </w:t>
      </w:r>
    </w:p>
    <w:p w14:paraId="3577DB05" w14:textId="77777777" w:rsidR="00004B00" w:rsidRPr="00463F4E" w:rsidRDefault="00004B00" w:rsidP="009C3007">
      <w:pPr>
        <w:jc w:val="both"/>
        <w:rPr>
          <w:rFonts w:ascii="Calibri" w:hAnsi="Calibri" w:cs="Calibri"/>
          <w:sz w:val="24"/>
          <w:szCs w:val="24"/>
        </w:rPr>
      </w:pPr>
    </w:p>
    <w:sectPr w:rsidR="00004B00" w:rsidRPr="00463F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04B00"/>
    <w:rsid w:val="0011449B"/>
    <w:rsid w:val="001C5775"/>
    <w:rsid w:val="003F316F"/>
    <w:rsid w:val="00427674"/>
    <w:rsid w:val="00463F4E"/>
    <w:rsid w:val="004E2FE5"/>
    <w:rsid w:val="006746DE"/>
    <w:rsid w:val="008C5468"/>
    <w:rsid w:val="009432BF"/>
    <w:rsid w:val="009C3007"/>
    <w:rsid w:val="00E9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252A"/>
  <w15:docId w15:val="{FFD8EA60-F81B-4621-8758-E09E39AA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Recepção</cp:lastModifiedBy>
  <cp:revision>4</cp:revision>
  <dcterms:created xsi:type="dcterms:W3CDTF">2026-02-25T13:49:00Z</dcterms:created>
  <dcterms:modified xsi:type="dcterms:W3CDTF">2026-02-25T13:50:00Z</dcterms:modified>
</cp:coreProperties>
</file>