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F5" w:rsidRPr="003326F5" w:rsidRDefault="00981E8A" w:rsidP="00C101D4">
      <w:pPr>
        <w:jc w:val="both"/>
        <w:rPr>
          <w:rFonts w:ascii="Arial" w:hAnsi="Arial" w:cs="Arial"/>
          <w:sz w:val="24"/>
          <w:szCs w:val="24"/>
        </w:rPr>
      </w:pPr>
      <w:r w:rsidRPr="003326F5">
        <w:rPr>
          <w:rFonts w:ascii="Arial" w:hAnsi="Arial" w:cs="Arial"/>
          <w:sz w:val="24"/>
          <w:szCs w:val="24"/>
        </w:rPr>
        <w:t>10</w:t>
      </w:r>
      <w:r w:rsidR="002A10CA" w:rsidRPr="003326F5">
        <w:rPr>
          <w:rFonts w:ascii="Arial" w:hAnsi="Arial" w:cs="Arial"/>
          <w:sz w:val="24"/>
          <w:szCs w:val="24"/>
        </w:rPr>
        <w:t>ª. SESSÃO</w:t>
      </w:r>
      <w:proofErr w:type="gramStart"/>
      <w:r w:rsidR="002A10CA" w:rsidRPr="003326F5">
        <w:rPr>
          <w:rFonts w:ascii="Arial" w:hAnsi="Arial" w:cs="Arial"/>
          <w:sz w:val="24"/>
          <w:szCs w:val="24"/>
        </w:rPr>
        <w:t xml:space="preserve"> </w:t>
      </w:r>
      <w:r w:rsidR="00472ACE" w:rsidRPr="003326F5">
        <w:rPr>
          <w:rFonts w:ascii="Arial" w:hAnsi="Arial" w:cs="Arial"/>
          <w:sz w:val="24"/>
          <w:szCs w:val="24"/>
        </w:rPr>
        <w:t xml:space="preserve"> </w:t>
      </w:r>
      <w:proofErr w:type="gramEnd"/>
      <w:r w:rsidR="00EB7BB9" w:rsidRPr="003326F5">
        <w:rPr>
          <w:rFonts w:ascii="Arial" w:hAnsi="Arial" w:cs="Arial"/>
          <w:sz w:val="24"/>
          <w:szCs w:val="24"/>
        </w:rPr>
        <w:t>ORDINÁRIA DO 2</w:t>
      </w:r>
      <w:r w:rsidR="002A10CA" w:rsidRPr="003326F5">
        <w:rPr>
          <w:rFonts w:ascii="Arial" w:hAnsi="Arial" w:cs="Arial"/>
          <w:sz w:val="24"/>
          <w:szCs w:val="24"/>
        </w:rPr>
        <w:t xml:space="preserve">º PERÍODO LEGISLATIVO DA CÂMARA MUNICIPAL DE REBOUÇAS. EM </w:t>
      </w:r>
      <w:r w:rsidRPr="003326F5">
        <w:rPr>
          <w:rFonts w:ascii="Arial" w:hAnsi="Arial" w:cs="Arial"/>
          <w:sz w:val="24"/>
          <w:szCs w:val="24"/>
        </w:rPr>
        <w:t>22</w:t>
      </w:r>
      <w:proofErr w:type="gramStart"/>
      <w:r w:rsidR="00E528F6" w:rsidRPr="003326F5">
        <w:rPr>
          <w:rFonts w:ascii="Arial" w:hAnsi="Arial" w:cs="Arial"/>
          <w:sz w:val="24"/>
          <w:szCs w:val="24"/>
        </w:rPr>
        <w:t xml:space="preserve"> </w:t>
      </w:r>
      <w:r w:rsidR="0029421F" w:rsidRPr="003326F5">
        <w:rPr>
          <w:rFonts w:ascii="Arial" w:hAnsi="Arial" w:cs="Arial"/>
          <w:sz w:val="24"/>
          <w:szCs w:val="24"/>
        </w:rPr>
        <w:t xml:space="preserve"> </w:t>
      </w:r>
      <w:proofErr w:type="gramEnd"/>
      <w:r w:rsidR="002A10CA" w:rsidRPr="003326F5">
        <w:rPr>
          <w:rFonts w:ascii="Arial" w:hAnsi="Arial" w:cs="Arial"/>
          <w:sz w:val="24"/>
          <w:szCs w:val="24"/>
        </w:rPr>
        <w:t xml:space="preserve">DE </w:t>
      </w:r>
      <w:r w:rsidR="006F4963" w:rsidRPr="003326F5">
        <w:rPr>
          <w:rFonts w:ascii="Arial" w:hAnsi="Arial" w:cs="Arial"/>
          <w:sz w:val="24"/>
          <w:szCs w:val="24"/>
        </w:rPr>
        <w:t>OUTUBRO</w:t>
      </w:r>
      <w:r w:rsidR="00472ACE" w:rsidRPr="003326F5">
        <w:rPr>
          <w:rFonts w:ascii="Arial" w:hAnsi="Arial" w:cs="Arial"/>
          <w:sz w:val="24"/>
          <w:szCs w:val="24"/>
        </w:rPr>
        <w:t xml:space="preserve"> </w:t>
      </w:r>
      <w:r w:rsidR="0029421F" w:rsidRPr="003326F5">
        <w:rPr>
          <w:rFonts w:ascii="Arial" w:hAnsi="Arial" w:cs="Arial"/>
          <w:sz w:val="24"/>
          <w:szCs w:val="24"/>
        </w:rPr>
        <w:t xml:space="preserve"> </w:t>
      </w:r>
      <w:r w:rsidR="002A10CA" w:rsidRPr="003326F5">
        <w:rPr>
          <w:rFonts w:ascii="Arial" w:hAnsi="Arial" w:cs="Arial"/>
          <w:sz w:val="24"/>
          <w:szCs w:val="24"/>
        </w:rPr>
        <w:t xml:space="preserve"> DE 202</w:t>
      </w:r>
      <w:bookmarkStart w:id="0" w:name="_GoBack"/>
      <w:bookmarkEnd w:id="0"/>
      <w:r w:rsidR="00A91EBA" w:rsidRPr="003326F5">
        <w:rPr>
          <w:rFonts w:ascii="Arial" w:hAnsi="Arial" w:cs="Arial"/>
          <w:sz w:val="24"/>
          <w:szCs w:val="24"/>
        </w:rPr>
        <w:t>4</w:t>
      </w:r>
      <w:r w:rsidR="003326F5" w:rsidRPr="003326F5">
        <w:rPr>
          <w:rFonts w:ascii="Arial" w:hAnsi="Arial" w:cs="Arial"/>
          <w:sz w:val="24"/>
          <w:szCs w:val="24"/>
        </w:rPr>
        <w:t>.</w:t>
      </w:r>
    </w:p>
    <w:p w:rsidR="003326F5" w:rsidRPr="003326F5" w:rsidRDefault="003326F5" w:rsidP="003326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326F5" w:rsidRDefault="003326F5" w:rsidP="003326F5">
      <w:pPr>
        <w:jc w:val="both"/>
        <w:rPr>
          <w:rFonts w:cstheme="minorHAnsi"/>
          <w:sz w:val="24"/>
          <w:szCs w:val="24"/>
        </w:rPr>
      </w:pPr>
      <w:r w:rsidRPr="003326F5">
        <w:rPr>
          <w:rFonts w:ascii="Arial" w:hAnsi="Arial" w:cs="Arial"/>
          <w:b/>
          <w:bCs/>
          <w:color w:val="000000"/>
          <w:sz w:val="28"/>
          <w:szCs w:val="28"/>
        </w:rPr>
        <w:t xml:space="preserve">ORDEM DO DIA: PROJETO DE LEI Nº 033/2024 </w:t>
      </w:r>
      <w:r w:rsidRPr="003326F5">
        <w:rPr>
          <w:rFonts w:ascii="Arial" w:hAnsi="Arial" w:cs="Arial"/>
          <w:color w:val="000000"/>
          <w:sz w:val="28"/>
          <w:szCs w:val="28"/>
        </w:rPr>
        <w:t xml:space="preserve">do Executivo Municipal, cuja súmula: “Estima a receita e fixa a despesa do município de Rebouças para o exercício financeiro de 2025”. Colocados em discussão e deliberação em única votação os Pareceres das Comissões foram aprovados e o projeto foi colocado em 1.ª discussão e deliberação para votação sendo aprovado em </w:t>
      </w:r>
      <w:r w:rsidRPr="003326F5">
        <w:rPr>
          <w:rFonts w:ascii="Arial" w:hAnsi="Arial" w:cs="Arial"/>
          <w:b/>
          <w:bCs/>
          <w:color w:val="000000"/>
          <w:sz w:val="28"/>
          <w:szCs w:val="28"/>
        </w:rPr>
        <w:t xml:space="preserve">1.ª votação. PROJETO DE LEI Nº 035/2024 </w:t>
      </w:r>
      <w:r w:rsidRPr="003326F5">
        <w:rPr>
          <w:rFonts w:ascii="Arial" w:hAnsi="Arial" w:cs="Arial"/>
          <w:color w:val="000000"/>
          <w:sz w:val="28"/>
          <w:szCs w:val="28"/>
        </w:rPr>
        <w:t xml:space="preserve">do Executivo Municipal, cuja súmula: “Altera a lei nº 2436/2022 para incluir a aquisição de terrenos ou imóveis no rol objetos financiáveis pelo FINISA, e dá outras providências”. Colocados em discussão e deliberação em única votação os Pareceres das Comissões foram aprovados e o projeto foi colocado em 1.ª discussão e deliberação para votação sendo aprovado em </w:t>
      </w:r>
      <w:r w:rsidRPr="003326F5">
        <w:rPr>
          <w:rFonts w:ascii="Arial" w:hAnsi="Arial" w:cs="Arial"/>
          <w:b/>
          <w:bCs/>
          <w:color w:val="000000"/>
          <w:sz w:val="28"/>
          <w:szCs w:val="28"/>
        </w:rPr>
        <w:t xml:space="preserve">1.ª votação. PROJETO DE RESOLUÇÃO Nº 02/2024 </w:t>
      </w:r>
      <w:r w:rsidRPr="003326F5">
        <w:rPr>
          <w:rFonts w:ascii="Arial" w:hAnsi="Arial" w:cs="Arial"/>
          <w:color w:val="000000"/>
          <w:sz w:val="28"/>
          <w:szCs w:val="28"/>
        </w:rPr>
        <w:t xml:space="preserve">da Mesa Executiva, cuja súmula: “Altera o Regimento Interno da Câmara Municipal de Rebouças, para dar nova redação ao artigo 87, que trata do horário regimental das sessões ordinárias”. Colocados em discussão e deliberação em única votação os Pareceres das Comissões foram aprovados e o projeto foi colocado em 1.ª discussão e deliberação para votação sendo aprovado em </w:t>
      </w:r>
      <w:r w:rsidRPr="003326F5">
        <w:rPr>
          <w:rFonts w:ascii="Arial" w:hAnsi="Arial" w:cs="Arial"/>
          <w:b/>
          <w:bCs/>
          <w:color w:val="000000"/>
          <w:sz w:val="28"/>
          <w:szCs w:val="28"/>
        </w:rPr>
        <w:t>1.ª votação.</w:t>
      </w:r>
    </w:p>
    <w:p w:rsidR="00FB06A6" w:rsidRPr="00FB06A6" w:rsidRDefault="00FB06A6" w:rsidP="00FB06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A0F84" w:rsidRPr="008F46D1" w:rsidRDefault="00BA0F84" w:rsidP="00FB06A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sectPr w:rsidR="00BA0F84" w:rsidRPr="008F4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66264"/>
    <w:rsid w:val="00160D1C"/>
    <w:rsid w:val="002230D7"/>
    <w:rsid w:val="0029421F"/>
    <w:rsid w:val="002A10CA"/>
    <w:rsid w:val="003326F5"/>
    <w:rsid w:val="0044648A"/>
    <w:rsid w:val="00472ACE"/>
    <w:rsid w:val="00477D25"/>
    <w:rsid w:val="004E6784"/>
    <w:rsid w:val="00571B27"/>
    <w:rsid w:val="00583E5B"/>
    <w:rsid w:val="006F4963"/>
    <w:rsid w:val="00815319"/>
    <w:rsid w:val="008440E2"/>
    <w:rsid w:val="00852C86"/>
    <w:rsid w:val="008E7487"/>
    <w:rsid w:val="008F46D1"/>
    <w:rsid w:val="00981E8A"/>
    <w:rsid w:val="00A54B79"/>
    <w:rsid w:val="00A91EBA"/>
    <w:rsid w:val="00AE2074"/>
    <w:rsid w:val="00B17EA9"/>
    <w:rsid w:val="00B21ED4"/>
    <w:rsid w:val="00BA0F84"/>
    <w:rsid w:val="00BF663E"/>
    <w:rsid w:val="00C101D4"/>
    <w:rsid w:val="00C5025E"/>
    <w:rsid w:val="00CC0874"/>
    <w:rsid w:val="00D50805"/>
    <w:rsid w:val="00E528F6"/>
    <w:rsid w:val="00E8377D"/>
    <w:rsid w:val="00EB7BB9"/>
    <w:rsid w:val="00FA147A"/>
    <w:rsid w:val="00FB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Camara Municipal</cp:lastModifiedBy>
  <cp:revision>4</cp:revision>
  <dcterms:created xsi:type="dcterms:W3CDTF">2024-10-23T16:42:00Z</dcterms:created>
  <dcterms:modified xsi:type="dcterms:W3CDTF">2024-10-25T16:52:00Z</dcterms:modified>
</cp:coreProperties>
</file>