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Pr="0056765E" w:rsidRDefault="0056765E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>
        <w:rPr>
          <w:sz w:val="24"/>
          <w:szCs w:val="24"/>
        </w:rPr>
        <w:t>12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176A0A">
        <w:rPr>
          <w:sz w:val="24"/>
          <w:szCs w:val="24"/>
        </w:rPr>
        <w:t>MARÇO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  <w:bookmarkStart w:id="0" w:name="_GoBack"/>
      <w:bookmarkEnd w:id="0"/>
    </w:p>
    <w:p w:rsidR="0056765E" w:rsidRDefault="0029602F" w:rsidP="00176A0A">
      <w:pPr>
        <w:pStyle w:val="PargrafodaLista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ORDEM DO DIA:</w:t>
      </w:r>
    </w:p>
    <w:p w:rsidR="0029602F" w:rsidRPr="005B6101" w:rsidRDefault="0029602F" w:rsidP="0056765E">
      <w:pPr>
        <w:pStyle w:val="PargrafodaLista"/>
        <w:spacing w:after="0"/>
        <w:ind w:left="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56765E">
        <w:rPr>
          <w:b/>
          <w:bCs/>
          <w:sz w:val="28"/>
          <w:szCs w:val="28"/>
        </w:rPr>
        <w:t xml:space="preserve">PROJETO DE RESOLUÇÃO Nº 001/2024 </w:t>
      </w:r>
      <w:r w:rsidR="0056765E">
        <w:rPr>
          <w:sz w:val="28"/>
          <w:szCs w:val="28"/>
        </w:rPr>
        <w:t xml:space="preserve">da Comissão Especial de Inquérito nº 1/2023, cuja súmula: “Aprova o Relatório Final da Comissão Especial de Inquérito nº 01/2023 que investigou o Processo Licitatório do Pregão nº 004/2022 do Município de Rebouças”. Em discussão, o Vereador Claudemir dos Santos </w:t>
      </w:r>
      <w:proofErr w:type="spellStart"/>
      <w:r w:rsidR="0056765E">
        <w:rPr>
          <w:sz w:val="28"/>
          <w:szCs w:val="28"/>
        </w:rPr>
        <w:t>Herthel</w:t>
      </w:r>
      <w:proofErr w:type="spellEnd"/>
      <w:r w:rsidR="0056765E">
        <w:rPr>
          <w:sz w:val="28"/>
          <w:szCs w:val="28"/>
        </w:rPr>
        <w:t xml:space="preserve"> comentou que foi membro da CEI, fez explanações sobre o relatório da comissão e sobre o caso como um todo. Apontou algumas opções possíveis ao Executivo para resolver a questão. O Vereador José Junior </w:t>
      </w:r>
      <w:proofErr w:type="spellStart"/>
      <w:r w:rsidR="0056765E">
        <w:rPr>
          <w:sz w:val="28"/>
          <w:szCs w:val="28"/>
        </w:rPr>
        <w:t>Massoquetto</w:t>
      </w:r>
      <w:proofErr w:type="spellEnd"/>
      <w:r w:rsidR="0056765E">
        <w:rPr>
          <w:sz w:val="28"/>
          <w:szCs w:val="28"/>
        </w:rPr>
        <w:t xml:space="preserve"> cumprimentou a todos. Falou sobre os trabalhos da CEI da qual fez parte como relator e destacou a sua impessoalidade no caso. O Vereador Getúlio Gomes Filho comentou que alguns Projetos de lei são encaminhados com erros à Casa e falou que os vereadores são responsáveis pelo futuro de 15 mil habitantes. Disse que para ele não existe voto político e sim o voto correto. O Vereador Laércio </w:t>
      </w:r>
      <w:proofErr w:type="spellStart"/>
      <w:r w:rsidR="0056765E">
        <w:rPr>
          <w:sz w:val="28"/>
          <w:szCs w:val="28"/>
        </w:rPr>
        <w:t>Antonio</w:t>
      </w:r>
      <w:proofErr w:type="spellEnd"/>
      <w:r w:rsidR="0056765E">
        <w:rPr>
          <w:sz w:val="28"/>
          <w:szCs w:val="28"/>
        </w:rPr>
        <w:t xml:space="preserve"> Cipriano cumprimentou a todos, fez alguns esclarecimentos em relação ao relatório da CEI e do caso em geral. O Vereador </w:t>
      </w:r>
      <w:proofErr w:type="spellStart"/>
      <w:r w:rsidR="0056765E">
        <w:rPr>
          <w:sz w:val="28"/>
          <w:szCs w:val="28"/>
        </w:rPr>
        <w:t>Jaderson</w:t>
      </w:r>
      <w:proofErr w:type="spellEnd"/>
      <w:r w:rsidR="0056765E">
        <w:rPr>
          <w:sz w:val="28"/>
          <w:szCs w:val="28"/>
        </w:rPr>
        <w:t xml:space="preserve"> Luiz Molinari cumprimentou a todos. Falou do respeito necessário entre os membros da Casa. Falou sobre os trabalhos da CEI e apresentou seu posicionamento contrário em relação ao relatório e ao processo. Em </w:t>
      </w:r>
      <w:r w:rsidR="0056765E">
        <w:rPr>
          <w:b/>
          <w:bCs/>
          <w:sz w:val="28"/>
          <w:szCs w:val="28"/>
        </w:rPr>
        <w:t>única votação</w:t>
      </w:r>
      <w:r w:rsidR="0056765E">
        <w:rPr>
          <w:sz w:val="28"/>
          <w:szCs w:val="28"/>
        </w:rPr>
        <w:t xml:space="preserve">, o Projeto de Resolução nº 001/2024 da Comissão Especial de Inquérito nº 1/2023 </w:t>
      </w:r>
      <w:r w:rsidR="0056765E">
        <w:rPr>
          <w:b/>
          <w:bCs/>
          <w:sz w:val="28"/>
          <w:szCs w:val="28"/>
        </w:rPr>
        <w:t xml:space="preserve">foi rejeitado por 4 x 3 votos. Votaram contrário ao Projeto os Vereadores Márcia Aparecida de Freitas </w:t>
      </w:r>
      <w:proofErr w:type="spellStart"/>
      <w:r w:rsidR="0056765E">
        <w:rPr>
          <w:b/>
          <w:bCs/>
          <w:sz w:val="28"/>
          <w:szCs w:val="28"/>
        </w:rPr>
        <w:t>Pianaro</w:t>
      </w:r>
      <w:proofErr w:type="spellEnd"/>
      <w:r w:rsidR="0056765E">
        <w:rPr>
          <w:b/>
          <w:bCs/>
          <w:sz w:val="28"/>
          <w:szCs w:val="28"/>
        </w:rPr>
        <w:t xml:space="preserve">, </w:t>
      </w:r>
      <w:proofErr w:type="spellStart"/>
      <w:r w:rsidR="0056765E">
        <w:rPr>
          <w:b/>
          <w:bCs/>
          <w:sz w:val="28"/>
          <w:szCs w:val="28"/>
        </w:rPr>
        <w:t>Jaderson</w:t>
      </w:r>
      <w:proofErr w:type="spellEnd"/>
      <w:r w:rsidR="0056765E">
        <w:rPr>
          <w:b/>
          <w:bCs/>
          <w:sz w:val="28"/>
          <w:szCs w:val="28"/>
        </w:rPr>
        <w:t xml:space="preserve"> Luiz </w:t>
      </w:r>
      <w:proofErr w:type="spellStart"/>
      <w:r w:rsidR="0056765E">
        <w:rPr>
          <w:b/>
          <w:bCs/>
          <w:sz w:val="28"/>
          <w:szCs w:val="28"/>
        </w:rPr>
        <w:t>Molinar</w:t>
      </w:r>
      <w:proofErr w:type="spellEnd"/>
      <w:r w:rsidR="0056765E">
        <w:rPr>
          <w:b/>
          <w:bCs/>
          <w:sz w:val="28"/>
          <w:szCs w:val="28"/>
        </w:rPr>
        <w:t xml:space="preserve">, Laércio </w:t>
      </w:r>
      <w:proofErr w:type="spellStart"/>
      <w:r w:rsidR="0056765E">
        <w:rPr>
          <w:b/>
          <w:bCs/>
          <w:sz w:val="28"/>
          <w:szCs w:val="28"/>
        </w:rPr>
        <w:t>Antonio</w:t>
      </w:r>
      <w:proofErr w:type="spellEnd"/>
      <w:r w:rsidR="0056765E">
        <w:rPr>
          <w:b/>
          <w:bCs/>
          <w:sz w:val="28"/>
          <w:szCs w:val="28"/>
        </w:rPr>
        <w:t xml:space="preserve"> Cipriano e Ricardo Carlos </w:t>
      </w:r>
      <w:proofErr w:type="spellStart"/>
      <w:r w:rsidR="0056765E">
        <w:rPr>
          <w:b/>
          <w:bCs/>
          <w:sz w:val="28"/>
          <w:szCs w:val="28"/>
        </w:rPr>
        <w:t>Hirt</w:t>
      </w:r>
      <w:proofErr w:type="spellEnd"/>
      <w:r w:rsidR="0056765E">
        <w:rPr>
          <w:b/>
          <w:bCs/>
          <w:sz w:val="28"/>
          <w:szCs w:val="28"/>
        </w:rPr>
        <w:t xml:space="preserve"> Junior. Votaram favoravelmente ao Projeto os Vereadores Getúlio Gomes Filho, Claudemir dos Santos </w:t>
      </w:r>
      <w:proofErr w:type="spellStart"/>
      <w:r w:rsidR="0056765E">
        <w:rPr>
          <w:b/>
          <w:bCs/>
          <w:sz w:val="28"/>
          <w:szCs w:val="28"/>
        </w:rPr>
        <w:t>Herthel</w:t>
      </w:r>
      <w:proofErr w:type="spellEnd"/>
      <w:r w:rsidR="0056765E">
        <w:rPr>
          <w:b/>
          <w:bCs/>
          <w:sz w:val="28"/>
          <w:szCs w:val="28"/>
        </w:rPr>
        <w:t xml:space="preserve"> e José Junior </w:t>
      </w:r>
      <w:proofErr w:type="spellStart"/>
      <w:r w:rsidR="0056765E">
        <w:rPr>
          <w:b/>
          <w:bCs/>
          <w:sz w:val="28"/>
          <w:szCs w:val="28"/>
        </w:rPr>
        <w:t>Massoquetto</w:t>
      </w:r>
      <w:proofErr w:type="spellEnd"/>
      <w:r w:rsidR="0056765E">
        <w:rPr>
          <w:b/>
          <w:bCs/>
          <w:sz w:val="28"/>
          <w:szCs w:val="28"/>
        </w:rPr>
        <w:t xml:space="preserve">. </w:t>
      </w:r>
      <w:r w:rsidR="0056765E">
        <w:rPr>
          <w:sz w:val="28"/>
          <w:szCs w:val="28"/>
        </w:rPr>
        <w:t>Rejeitado o Projeto, o mesmo será encaminhado para ciência do Ministério Público e também para arquivamento nesta Casa de Leis.</w:t>
      </w:r>
    </w:p>
    <w:sectPr w:rsidR="0029602F" w:rsidRPr="005B6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D76BB"/>
    <w:rsid w:val="00176A0A"/>
    <w:rsid w:val="0029421F"/>
    <w:rsid w:val="0029602F"/>
    <w:rsid w:val="002A10CA"/>
    <w:rsid w:val="003B78A7"/>
    <w:rsid w:val="00472ACE"/>
    <w:rsid w:val="00477D25"/>
    <w:rsid w:val="004C4803"/>
    <w:rsid w:val="00541718"/>
    <w:rsid w:val="0056765E"/>
    <w:rsid w:val="00583E5B"/>
    <w:rsid w:val="005B6101"/>
    <w:rsid w:val="00642BB9"/>
    <w:rsid w:val="008440E2"/>
    <w:rsid w:val="00852729"/>
    <w:rsid w:val="00A91EBA"/>
    <w:rsid w:val="00AE2074"/>
    <w:rsid w:val="00B21ED4"/>
    <w:rsid w:val="00B50CEC"/>
    <w:rsid w:val="00C101D4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8CD2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3</cp:revision>
  <dcterms:created xsi:type="dcterms:W3CDTF">2024-03-21T12:55:00Z</dcterms:created>
  <dcterms:modified xsi:type="dcterms:W3CDTF">2024-03-21T12:58:00Z</dcterms:modified>
</cp:coreProperties>
</file>