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D009E7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3717">
        <w:rPr>
          <w:sz w:val="24"/>
          <w:szCs w:val="24"/>
        </w:rPr>
        <w:t>6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CA3717">
        <w:rPr>
          <w:sz w:val="24"/>
          <w:szCs w:val="24"/>
        </w:rPr>
        <w:t>0</w:t>
      </w:r>
      <w:r w:rsidR="00BB6345">
        <w:rPr>
          <w:sz w:val="24"/>
          <w:szCs w:val="24"/>
        </w:rPr>
        <w:t>4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CA3717">
        <w:rPr>
          <w:sz w:val="24"/>
          <w:szCs w:val="24"/>
        </w:rPr>
        <w:t>JUNHO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CA3717" w:rsidRPr="00CA3717" w:rsidRDefault="00CA3717" w:rsidP="00CA3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027F" w:rsidRDefault="00CA3717" w:rsidP="00CA3717">
      <w:pPr>
        <w:jc w:val="both"/>
        <w:rPr>
          <w:sz w:val="28"/>
          <w:szCs w:val="28"/>
        </w:rPr>
      </w:pPr>
      <w:r w:rsidRPr="00CA37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A371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E REQUERIMENTOS: DA VEREADORA ELIZABETE DO ROCIO PIANI: </w:t>
      </w:r>
      <w:r w:rsidRPr="00CA3717">
        <w:rPr>
          <w:rFonts w:ascii="Arial" w:hAnsi="Arial" w:cs="Arial"/>
          <w:color w:val="000000"/>
          <w:sz w:val="28"/>
          <w:szCs w:val="28"/>
        </w:rPr>
        <w:t xml:space="preserve">Indicação nº 10/2024 ao Executivo Municipal com encaminhamento à Secretaria Municipal de Agricultura, Desenvolvimento, Meio Ambiente e Serviços Rurais, indicando e solicitando que seja feito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cascalhamento</w:t>
      </w:r>
      <w:proofErr w:type="spellEnd"/>
      <w:r w:rsidRPr="00CA3717">
        <w:rPr>
          <w:rFonts w:ascii="Arial" w:hAnsi="Arial" w:cs="Arial"/>
          <w:color w:val="000000"/>
          <w:sz w:val="28"/>
          <w:szCs w:val="28"/>
        </w:rPr>
        <w:t xml:space="preserve"> na estrada de Água Quente dos Luz para atender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Pr="00CA3717">
        <w:rPr>
          <w:rFonts w:ascii="Arial" w:hAnsi="Arial" w:cs="Arial"/>
          <w:color w:val="000000"/>
          <w:sz w:val="28"/>
          <w:szCs w:val="28"/>
        </w:rPr>
        <w:t xml:space="preserve"> necessidade dos moradores Marcos José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Waszak</w:t>
      </w:r>
      <w:proofErr w:type="spellEnd"/>
      <w:r w:rsidRPr="00CA371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Edinei</w:t>
      </w:r>
      <w:proofErr w:type="spellEnd"/>
      <w:r w:rsidRPr="00CA371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Rudiniak</w:t>
      </w:r>
      <w:proofErr w:type="spellEnd"/>
      <w:r w:rsidRPr="00CA3717">
        <w:rPr>
          <w:rFonts w:ascii="Arial" w:hAnsi="Arial" w:cs="Arial"/>
          <w:color w:val="000000"/>
          <w:sz w:val="28"/>
          <w:szCs w:val="28"/>
        </w:rPr>
        <w:t xml:space="preserve"> e Paulo Roberto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Vachak</w:t>
      </w:r>
      <w:proofErr w:type="spellEnd"/>
      <w:r w:rsidRPr="00CA3717">
        <w:rPr>
          <w:rFonts w:ascii="Arial" w:hAnsi="Arial" w:cs="Arial"/>
          <w:color w:val="000000"/>
          <w:sz w:val="28"/>
          <w:szCs w:val="28"/>
        </w:rPr>
        <w:t xml:space="preserve">. Justificativa: Os moradores já fizeram 02 (dois) protocolos com pedido de </w:t>
      </w:r>
      <w:proofErr w:type="spellStart"/>
      <w:r w:rsidRPr="00CA3717">
        <w:rPr>
          <w:rFonts w:ascii="Arial" w:hAnsi="Arial" w:cs="Arial"/>
          <w:color w:val="000000"/>
          <w:sz w:val="28"/>
          <w:szCs w:val="28"/>
        </w:rPr>
        <w:t>cascalhamento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e até o momento não foram atendidos. O serviço se faz necessário, pois, o caminhão precisa fazer carregamento da produção no local e não consegue entrar quando o tempo está chuvoso devido à situação ruim da estrada. Sendo assim, pede-se que o pedido seja atendido com urgência. Colocada em discussão, a Vereadora proponente cumprimentou a todos e comentou a sua indicação. O Vereador Ricardo Carlos </w:t>
      </w:r>
      <w:proofErr w:type="spellStart"/>
      <w:r>
        <w:rPr>
          <w:sz w:val="28"/>
          <w:szCs w:val="28"/>
        </w:rPr>
        <w:t>Hirt</w:t>
      </w:r>
      <w:proofErr w:type="spellEnd"/>
      <w:r>
        <w:rPr>
          <w:sz w:val="28"/>
          <w:szCs w:val="28"/>
        </w:rPr>
        <w:t xml:space="preserve"> Junior falou da necessidade de rever as questões de protocolos e atender os serviços urgentes das comunidades. O Vereador Claudemir dos Santos </w:t>
      </w:r>
      <w:proofErr w:type="spellStart"/>
      <w:r>
        <w:rPr>
          <w:sz w:val="28"/>
          <w:szCs w:val="28"/>
        </w:rPr>
        <w:t>Herthel</w:t>
      </w:r>
      <w:proofErr w:type="spellEnd"/>
      <w:r>
        <w:rPr>
          <w:sz w:val="28"/>
          <w:szCs w:val="28"/>
        </w:rPr>
        <w:t xml:space="preserve"> cumprimentou a todos, comentou a situação de atendimento dos protocolos para bem atender a situação. O Vereador Laércio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Cipriano disse que para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não há necessidade de protocolos. A Vereadora Elizabete do Rocio </w:t>
      </w:r>
      <w:proofErr w:type="spellStart"/>
      <w:r>
        <w:rPr>
          <w:sz w:val="28"/>
          <w:szCs w:val="28"/>
        </w:rPr>
        <w:t>Piani</w:t>
      </w:r>
      <w:proofErr w:type="spellEnd"/>
      <w:r>
        <w:rPr>
          <w:sz w:val="28"/>
          <w:szCs w:val="28"/>
        </w:rPr>
        <w:t xml:space="preserve"> disse que os agricultores estão sendo orientados a fazer protocolo. O Vereador </w:t>
      </w:r>
      <w:proofErr w:type="spellStart"/>
      <w:r>
        <w:rPr>
          <w:sz w:val="28"/>
          <w:szCs w:val="28"/>
        </w:rPr>
        <w:t>Jaderson</w:t>
      </w:r>
      <w:proofErr w:type="spellEnd"/>
      <w:r>
        <w:rPr>
          <w:sz w:val="28"/>
          <w:szCs w:val="28"/>
        </w:rPr>
        <w:t xml:space="preserve"> Luiz Molinari cumprimentou a todos. Comentou a questão dos protocolos de serviços e defendeu a revisão da lei que normatiza o assunto. Colocada em votação, a indicação foi aprovada por unanimidade. </w:t>
      </w:r>
      <w:r>
        <w:rPr>
          <w:b/>
          <w:bCs/>
          <w:sz w:val="28"/>
          <w:szCs w:val="28"/>
        </w:rPr>
        <w:t>DO VEREADOR JOSÉ JUNIOR MASSOQUETTO</w:t>
      </w:r>
      <w:r>
        <w:rPr>
          <w:sz w:val="28"/>
          <w:szCs w:val="28"/>
        </w:rPr>
        <w:t xml:space="preserve">: Indicação nº 19/2024 ao Executivo Municipal com encaminhamento à Secretaria Municipal de Agricultura, Desenvolvimento, Meio Ambiente e Serviços Rurais, indicando que seja colocado mais uma manilha e seja feita a recuperação do bueiro, localizado próximo da propriedade do Lauro </w:t>
      </w:r>
      <w:proofErr w:type="spellStart"/>
      <w:r>
        <w:rPr>
          <w:sz w:val="28"/>
          <w:szCs w:val="28"/>
        </w:rPr>
        <w:t>Strona</w:t>
      </w:r>
      <w:proofErr w:type="spellEnd"/>
      <w:r>
        <w:rPr>
          <w:sz w:val="28"/>
          <w:szCs w:val="28"/>
        </w:rPr>
        <w:t>, na estrada da comunidade do Saltinho sentido Barreirinho dos Beltrão. Justificativa: na cabeceira do bueiro formou-se uma cratera pondo em risco os usuários que ali transitam com veículos, caminhões e máquinas agrícolas. Pede-se urgência na realização do serviço. Colocada em discussão e votação, a indicação foi aprovada por unanimidade.</w:t>
      </w:r>
    </w:p>
    <w:p w:rsidR="00CA3717" w:rsidRPr="00DF4BF2" w:rsidRDefault="00CA3717" w:rsidP="00CA3717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ORDEM DO DIA: </w:t>
      </w:r>
      <w:r>
        <w:rPr>
          <w:sz w:val="28"/>
          <w:szCs w:val="28"/>
        </w:rPr>
        <w:t>Não h</w:t>
      </w:r>
      <w:r w:rsidR="00BB6345">
        <w:rPr>
          <w:sz w:val="28"/>
          <w:szCs w:val="28"/>
        </w:rPr>
        <w:t>ouve</w:t>
      </w:r>
      <w:bookmarkStart w:id="0" w:name="_GoBack"/>
      <w:bookmarkEnd w:id="0"/>
      <w:r>
        <w:rPr>
          <w:sz w:val="28"/>
          <w:szCs w:val="28"/>
        </w:rPr>
        <w:t xml:space="preserve"> Projeto para deliberação na Ordem do Dia.</w:t>
      </w:r>
    </w:p>
    <w:sectPr w:rsidR="00CA3717" w:rsidRPr="00DF4BF2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536CCC"/>
    <w:rsid w:val="00541718"/>
    <w:rsid w:val="0056765E"/>
    <w:rsid w:val="00583E5B"/>
    <w:rsid w:val="005B6101"/>
    <w:rsid w:val="0062027F"/>
    <w:rsid w:val="00642BB9"/>
    <w:rsid w:val="00737275"/>
    <w:rsid w:val="00781C69"/>
    <w:rsid w:val="008440E2"/>
    <w:rsid w:val="00852729"/>
    <w:rsid w:val="008A033B"/>
    <w:rsid w:val="008F75AF"/>
    <w:rsid w:val="009B7CCB"/>
    <w:rsid w:val="00A74000"/>
    <w:rsid w:val="00A91EBA"/>
    <w:rsid w:val="00A946EA"/>
    <w:rsid w:val="00AE2074"/>
    <w:rsid w:val="00B20F78"/>
    <w:rsid w:val="00B21ED4"/>
    <w:rsid w:val="00B50CEC"/>
    <w:rsid w:val="00B77B3D"/>
    <w:rsid w:val="00BB6345"/>
    <w:rsid w:val="00C0761C"/>
    <w:rsid w:val="00C101D4"/>
    <w:rsid w:val="00CA3717"/>
    <w:rsid w:val="00CB456A"/>
    <w:rsid w:val="00CC0874"/>
    <w:rsid w:val="00D009E7"/>
    <w:rsid w:val="00DE4367"/>
    <w:rsid w:val="00DF4BF2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3EE3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2024-06-10T12:20:00Z</dcterms:created>
  <dcterms:modified xsi:type="dcterms:W3CDTF">2024-06-10T13:14:00Z</dcterms:modified>
</cp:coreProperties>
</file>