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Default="00CE0127" w:rsidP="00081F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 xml:space="preserve">º PERÍODO LEGISLATIVO DA CÂMARA MUNICIPAL DE </w:t>
      </w:r>
      <w:proofErr w:type="gramStart"/>
      <w:r w:rsidR="002A10CA" w:rsidRPr="00907E17">
        <w:rPr>
          <w:rFonts w:cstheme="minorHAnsi"/>
          <w:sz w:val="24"/>
          <w:szCs w:val="24"/>
        </w:rPr>
        <w:t>REBOUÇAS</w:t>
      </w:r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EM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26</w:t>
      </w:r>
      <w:r w:rsidR="00081FD4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DE </w:t>
      </w:r>
      <w:r w:rsidR="005110AD">
        <w:rPr>
          <w:rFonts w:cstheme="minorHAnsi"/>
          <w:sz w:val="24"/>
          <w:szCs w:val="24"/>
        </w:rPr>
        <w:t>SETEMBRO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CE0127" w:rsidRDefault="00081FD4" w:rsidP="00CE17BF">
      <w:pPr>
        <w:jc w:val="both"/>
        <w:rPr>
          <w:sz w:val="24"/>
          <w:szCs w:val="24"/>
        </w:rPr>
      </w:pPr>
      <w:r w:rsidRPr="00CE17BF">
        <w:rPr>
          <w:rFonts w:cstheme="minorHAnsi"/>
          <w:bCs/>
          <w:color w:val="000000"/>
          <w:sz w:val="24"/>
          <w:szCs w:val="24"/>
        </w:rPr>
        <w:t xml:space="preserve">INDICAÇÕES: </w:t>
      </w:r>
      <w:r w:rsidR="00CE17BF" w:rsidRPr="00CE17BF">
        <w:rPr>
          <w:b/>
          <w:bCs/>
          <w:sz w:val="24"/>
          <w:szCs w:val="24"/>
        </w:rPr>
        <w:t xml:space="preserve">DO VEREADOR JOSÉ JUNIOR MASSOQUETTO: </w:t>
      </w:r>
      <w:r w:rsidR="00CE17BF" w:rsidRPr="00CE17BF">
        <w:rPr>
          <w:sz w:val="24"/>
          <w:szCs w:val="24"/>
        </w:rPr>
        <w:t>Indicaç</w:t>
      </w:r>
      <w:r w:rsidR="00CE0127">
        <w:rPr>
          <w:sz w:val="24"/>
          <w:szCs w:val="24"/>
        </w:rPr>
        <w:t>ão</w:t>
      </w:r>
      <w:r w:rsidR="00CE17BF" w:rsidRPr="00CE17BF">
        <w:rPr>
          <w:sz w:val="24"/>
          <w:szCs w:val="24"/>
        </w:rPr>
        <w:t xml:space="preserve"> nº </w:t>
      </w:r>
      <w:r w:rsidR="00CE0127">
        <w:rPr>
          <w:sz w:val="24"/>
          <w:szCs w:val="24"/>
        </w:rPr>
        <w:t>23</w:t>
      </w:r>
      <w:r w:rsidR="00CE17BF" w:rsidRPr="00CE17BF">
        <w:rPr>
          <w:sz w:val="24"/>
          <w:szCs w:val="24"/>
        </w:rPr>
        <w:t xml:space="preserve">/2023, ao Executivo Municipal com encaminhamento à Secretaria Municipal de Agricultura, Meio Ambiente, Desenvolvimento e Serviços Rurais, </w:t>
      </w:r>
      <w:r w:rsidR="00CE0127" w:rsidRPr="00CE0127">
        <w:rPr>
          <w:sz w:val="24"/>
          <w:szCs w:val="24"/>
        </w:rPr>
        <w:t xml:space="preserve">indicando que seja realizado </w:t>
      </w:r>
      <w:proofErr w:type="spellStart"/>
      <w:r w:rsidR="00CE0127" w:rsidRPr="00CE0127">
        <w:rPr>
          <w:sz w:val="24"/>
          <w:szCs w:val="24"/>
        </w:rPr>
        <w:t>patrolamento</w:t>
      </w:r>
      <w:proofErr w:type="spellEnd"/>
      <w:r w:rsidR="00CE0127" w:rsidRPr="00CE0127">
        <w:rPr>
          <w:sz w:val="24"/>
          <w:szCs w:val="24"/>
        </w:rPr>
        <w:t xml:space="preserve"> e </w:t>
      </w:r>
      <w:proofErr w:type="spellStart"/>
      <w:r w:rsidR="00CE0127" w:rsidRPr="00CE0127">
        <w:rPr>
          <w:sz w:val="24"/>
          <w:szCs w:val="24"/>
        </w:rPr>
        <w:t>cascalhamento</w:t>
      </w:r>
      <w:proofErr w:type="spellEnd"/>
      <w:r w:rsidR="00CE0127" w:rsidRPr="00CE0127">
        <w:rPr>
          <w:sz w:val="24"/>
          <w:szCs w:val="24"/>
        </w:rPr>
        <w:t xml:space="preserve"> na estrada que inicia no Poço Bonito até a comunidade do Rio Bonito. Colocada em discussão e votação, a indicação foi aprovada por unanimidade.</w:t>
      </w:r>
    </w:p>
    <w:p w:rsidR="00CE0127" w:rsidRPr="00CE0127" w:rsidRDefault="007D2353" w:rsidP="00CE0127">
      <w:pPr>
        <w:jc w:val="both"/>
        <w:rPr>
          <w:b/>
          <w:sz w:val="24"/>
          <w:szCs w:val="24"/>
        </w:rPr>
      </w:pPr>
      <w:r w:rsidRPr="007D2353">
        <w:rPr>
          <w:b/>
          <w:sz w:val="24"/>
          <w:szCs w:val="24"/>
        </w:rPr>
        <w:t xml:space="preserve">ORDEM </w:t>
      </w:r>
      <w:proofErr w:type="gramStart"/>
      <w:r w:rsidRPr="007D2353">
        <w:rPr>
          <w:b/>
          <w:sz w:val="24"/>
          <w:szCs w:val="24"/>
        </w:rPr>
        <w:t>DO  DIA</w:t>
      </w:r>
      <w:proofErr w:type="gramEnd"/>
      <w:r w:rsidRPr="007D2353">
        <w:rPr>
          <w:b/>
          <w:sz w:val="24"/>
          <w:szCs w:val="24"/>
        </w:rPr>
        <w:t xml:space="preserve">: </w:t>
      </w:r>
    </w:p>
    <w:p w:rsidR="005C6AA4" w:rsidRPr="00CE0127" w:rsidRDefault="00CE0127" w:rsidP="00CE0127">
      <w:pPr>
        <w:spacing w:after="0"/>
        <w:jc w:val="both"/>
        <w:rPr>
          <w:rFonts w:cstheme="minorHAnsi"/>
          <w:sz w:val="18"/>
        </w:rPr>
      </w:pPr>
      <w:r w:rsidRPr="00CE0127">
        <w:rPr>
          <w:rFonts w:cstheme="minorHAnsi"/>
          <w:b/>
          <w:bCs/>
          <w:color w:val="000000"/>
          <w:sz w:val="24"/>
          <w:szCs w:val="28"/>
        </w:rPr>
        <w:t xml:space="preserve">PROJETO DE LEI Nº 044/2023 </w:t>
      </w:r>
      <w:r w:rsidRPr="00CE0127">
        <w:rPr>
          <w:rFonts w:cstheme="minorHAnsi"/>
          <w:color w:val="000000"/>
          <w:sz w:val="24"/>
          <w:szCs w:val="28"/>
        </w:rPr>
        <w:t xml:space="preserve">do Executivo Municipal, cuja súmula: “Autoriza o Executivo Municipal a efetuar a desapropriação mediante permuta por direito futuro a área de terreno urbano que menciona, e dá outras providências”. Colocado em discussão e deliberação em 2.ª votação, o projeto foi aprovado em definitivo e será encaminhado ao Executivo Municipal para </w:t>
      </w:r>
      <w:r w:rsidRPr="00CE0127">
        <w:rPr>
          <w:rFonts w:cstheme="minorHAnsi"/>
          <w:b/>
          <w:bCs/>
          <w:color w:val="000000"/>
          <w:sz w:val="24"/>
          <w:szCs w:val="28"/>
        </w:rPr>
        <w:t>SANÇÃO.</w:t>
      </w:r>
      <w:r>
        <w:rPr>
          <w:rFonts w:cstheme="minorHAnsi"/>
          <w:b/>
          <w:bCs/>
          <w:color w:val="000000"/>
          <w:sz w:val="24"/>
          <w:szCs w:val="28"/>
        </w:rPr>
        <w:t xml:space="preserve"> </w:t>
      </w:r>
      <w:r w:rsidRPr="00CE0127">
        <w:rPr>
          <w:rFonts w:cstheme="minorHAnsi"/>
          <w:b/>
          <w:bCs/>
          <w:color w:val="000000"/>
          <w:sz w:val="24"/>
          <w:szCs w:val="28"/>
        </w:rPr>
        <w:t xml:space="preserve"> PROJETO DE LEI Nº 045/2023 </w:t>
      </w:r>
      <w:r w:rsidRPr="00CE0127">
        <w:rPr>
          <w:rFonts w:cstheme="minorHAnsi"/>
          <w:color w:val="000000"/>
          <w:sz w:val="24"/>
          <w:szCs w:val="28"/>
        </w:rPr>
        <w:t>do Executivo Municipal, cuja súmula: “Revoga a Lei nº</w:t>
      </w:r>
      <w:r w:rsidRPr="00CE0127">
        <w:rPr>
          <w:rFonts w:cstheme="minorHAnsi"/>
          <w:color w:val="000000"/>
          <w:sz w:val="24"/>
          <w:szCs w:val="28"/>
        </w:rPr>
        <w:t xml:space="preserve"> </w:t>
      </w:r>
      <w:r w:rsidRPr="00CE0127">
        <w:rPr>
          <w:rFonts w:cstheme="minorHAnsi"/>
          <w:color w:val="000000"/>
          <w:sz w:val="24"/>
          <w:szCs w:val="28"/>
        </w:rPr>
        <w:t xml:space="preserve">2.531/2023”. Colocado em discussão e deliberação em 2.ª votação, o projeto foi aprovado em definitivo e será encaminhado ao Executivo Municipal para SANÇÃO. PROJETO DE LEI Nº 043/2023 do Executivo Municipal, cuja súmula: “Autoriza a doação de imóvel urbano para João Paolo </w:t>
      </w:r>
      <w:proofErr w:type="spellStart"/>
      <w:r w:rsidRPr="00CE0127">
        <w:rPr>
          <w:rFonts w:cstheme="minorHAnsi"/>
          <w:color w:val="000000"/>
          <w:sz w:val="24"/>
          <w:szCs w:val="28"/>
        </w:rPr>
        <w:t>Clazer</w:t>
      </w:r>
      <w:proofErr w:type="spellEnd"/>
      <w:r w:rsidRPr="00CE0127">
        <w:rPr>
          <w:rFonts w:cstheme="minorHAnsi"/>
          <w:color w:val="000000"/>
          <w:sz w:val="24"/>
          <w:szCs w:val="28"/>
        </w:rPr>
        <w:t xml:space="preserve"> e dá outras providências”. Colocados em discussão e deliberação em única votação os Pareceres das Comissões foram aprovados e o projeto foi colocado em 1.ª discussão e delib</w:t>
      </w:r>
      <w:bookmarkStart w:id="0" w:name="_GoBack"/>
      <w:bookmarkEnd w:id="0"/>
      <w:r w:rsidRPr="00CE0127">
        <w:rPr>
          <w:rFonts w:cstheme="minorHAnsi"/>
          <w:color w:val="000000"/>
          <w:sz w:val="24"/>
          <w:szCs w:val="28"/>
        </w:rPr>
        <w:t>eração para votação sendo aprovado em 1.ª votação.</w:t>
      </w:r>
    </w:p>
    <w:sectPr w:rsidR="005C6AA4" w:rsidRPr="00CE0127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40547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87FD6"/>
    <w:rsid w:val="00996429"/>
    <w:rsid w:val="009B3EE8"/>
    <w:rsid w:val="00A06F91"/>
    <w:rsid w:val="00A35330"/>
    <w:rsid w:val="00A42EB0"/>
    <w:rsid w:val="00A80772"/>
    <w:rsid w:val="00C67E5F"/>
    <w:rsid w:val="00C73FBB"/>
    <w:rsid w:val="00C8489A"/>
    <w:rsid w:val="00CA3F11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CE17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2023-09-28T16:12:00Z</dcterms:created>
  <dcterms:modified xsi:type="dcterms:W3CDTF">2023-09-28T16:14:00Z</dcterms:modified>
</cp:coreProperties>
</file>