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902" w:rsidRDefault="00E2610C">
      <w:r>
        <w:rPr>
          <w:noProof/>
        </w:rPr>
        <w:drawing>
          <wp:inline distT="0" distB="0" distL="0" distR="0">
            <wp:extent cx="2590800" cy="1943100"/>
            <wp:effectExtent l="0" t="0" r="0" b="0"/>
            <wp:docPr id="1" name="Imagem 1" descr="https://www.reboucas.pr.leg.br/jader02.JPG/@@images/cb7d7d76-2061-4185-9e3a-2d18bc9370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boucas.pr.leg.br/jader02.JPG/@@images/cb7d7d76-2061-4185-9e3a-2d18bc93707b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20" cy="19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610C" w:rsidRDefault="00E2610C"/>
    <w:p w:rsidR="00E2610C" w:rsidRPr="00E2610C" w:rsidRDefault="00E2610C" w:rsidP="00E2610C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E2610C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JADERSON LUIZ MOLINARI</w:t>
      </w:r>
    </w:p>
    <w:p w:rsidR="00E2610C" w:rsidRPr="00E2610C" w:rsidRDefault="00E2610C" w:rsidP="00E2610C">
      <w:pPr>
        <w:shd w:val="clear" w:color="auto" w:fill="F1F1F1"/>
        <w:spacing w:after="0" w:line="360" w:lineRule="atLeast"/>
        <w:outlineLvl w:val="2"/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</w:pPr>
      <w:r w:rsidRPr="00E2610C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 xml:space="preserve">DATA </w:t>
      </w:r>
      <w:proofErr w:type="gramStart"/>
      <w:r w:rsidRPr="00E2610C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DE  NASCIMENTO</w:t>
      </w:r>
      <w:proofErr w:type="gramEnd"/>
      <w:r w:rsidRPr="00E2610C">
        <w:rPr>
          <w:rFonts w:ascii="Arial" w:eastAsia="Times New Roman" w:hAnsi="Arial" w:cs="Arial"/>
          <w:b/>
          <w:bCs/>
          <w:color w:val="444444"/>
          <w:sz w:val="30"/>
          <w:szCs w:val="30"/>
          <w:lang w:eastAsia="pt-BR"/>
        </w:rPr>
        <w:t>:  31/01/1982</w:t>
      </w:r>
    </w:p>
    <w:p w:rsidR="00E2610C" w:rsidRPr="00E2610C" w:rsidRDefault="00E2610C" w:rsidP="00E2610C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2610C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ESTADO CIVIL: União estável</w:t>
      </w:r>
    </w:p>
    <w:p w:rsidR="00E2610C" w:rsidRPr="00E2610C" w:rsidRDefault="00E2610C" w:rsidP="00E2610C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2610C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NATURALIDADE: Rebouças</w:t>
      </w:r>
    </w:p>
    <w:p w:rsidR="00E2610C" w:rsidRPr="00E2610C" w:rsidRDefault="00E2610C" w:rsidP="00E2610C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2610C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GRAU DE INSTRUÇÃO:  Ensino médio completo</w:t>
      </w:r>
    </w:p>
    <w:p w:rsidR="00E2610C" w:rsidRPr="00E2610C" w:rsidRDefault="00E2610C" w:rsidP="00E2610C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2610C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OCUPAÇÃO: Funcionário Público Municipal</w:t>
      </w:r>
    </w:p>
    <w:p w:rsidR="00E2610C" w:rsidRPr="00E2610C" w:rsidRDefault="00E2610C" w:rsidP="00E2610C">
      <w:pPr>
        <w:shd w:val="clear" w:color="auto" w:fill="F1F1F1"/>
        <w:spacing w:after="240" w:line="336" w:lineRule="atLeast"/>
        <w:rPr>
          <w:rFonts w:ascii="Arial" w:eastAsia="Times New Roman" w:hAnsi="Arial" w:cs="Arial"/>
          <w:color w:val="333333"/>
          <w:sz w:val="19"/>
          <w:szCs w:val="19"/>
          <w:lang w:eastAsia="pt-BR"/>
        </w:rPr>
      </w:pPr>
      <w:r w:rsidRPr="00E2610C">
        <w:rPr>
          <w:rFonts w:ascii="Arial" w:eastAsia="Times New Roman" w:hAnsi="Arial" w:cs="Arial"/>
          <w:color w:val="333333"/>
          <w:sz w:val="19"/>
          <w:szCs w:val="19"/>
          <w:lang w:eastAsia="pt-BR"/>
        </w:rPr>
        <w:t>Partido: Solidariedade</w:t>
      </w:r>
    </w:p>
    <w:p w:rsidR="00E2610C" w:rsidRDefault="00E2610C"/>
    <w:sectPr w:rsidR="00E2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0C"/>
    <w:rsid w:val="00B95902"/>
    <w:rsid w:val="00E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E047"/>
  <w15:chartTrackingRefBased/>
  <w15:docId w15:val="{2A39302D-0495-4C40-BD84-C1A0DDA8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26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261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26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2024-05-10T13:39:00Z</dcterms:created>
  <dcterms:modified xsi:type="dcterms:W3CDTF">2024-05-10T13:47:00Z</dcterms:modified>
</cp:coreProperties>
</file>